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A14DA" w14:textId="3C0EDF05" w:rsidR="00E51D94" w:rsidRPr="009663F6" w:rsidRDefault="009663F6" w:rsidP="00E51D94">
      <w:pPr>
        <w:overflowPunct w:val="0"/>
        <w:autoSpaceDE w:val="0"/>
        <w:autoSpaceDN w:val="0"/>
        <w:adjustRightInd w:val="0"/>
        <w:ind w:left="6804"/>
        <w:jc w:val="right"/>
        <w:textAlignment w:val="baseline"/>
        <w:rPr>
          <w:rFonts w:ascii="Roboto" w:hAnsi="Roboto" w:cs="Tahoma"/>
          <w:color w:val="595959"/>
          <w:sz w:val="20"/>
          <w:szCs w:val="20"/>
        </w:rPr>
      </w:pPr>
      <w:r w:rsidRPr="009663F6">
        <w:rPr>
          <w:rFonts w:ascii="Roboto" w:hAnsi="Roboto" w:cs="Tahoma"/>
          <w:color w:val="595959"/>
          <w:sz w:val="20"/>
          <w:szCs w:val="20"/>
        </w:rPr>
        <w:t xml:space="preserve">NADOMESTNE </w:t>
      </w:r>
      <w:r w:rsidR="00E51D94" w:rsidRPr="009663F6">
        <w:rPr>
          <w:rFonts w:ascii="Roboto" w:hAnsi="Roboto" w:cs="Tahoma"/>
          <w:color w:val="595959"/>
          <w:sz w:val="20"/>
          <w:szCs w:val="20"/>
        </w:rPr>
        <w:t>LOKALNE VOLITVE</w:t>
      </w:r>
    </w:p>
    <w:p w14:paraId="66AE5CCF" w14:textId="77777777" w:rsidR="0075668F" w:rsidRPr="0075668F" w:rsidRDefault="0075668F" w:rsidP="00764A16">
      <w:pPr>
        <w:spacing w:line="312" w:lineRule="auto"/>
        <w:jc w:val="center"/>
        <w:rPr>
          <w:rFonts w:ascii="Roboto" w:hAnsi="Roboto" w:cs="Tahoma"/>
          <w:b/>
          <w:sz w:val="28"/>
          <w:szCs w:val="22"/>
        </w:rPr>
      </w:pPr>
      <w:r w:rsidRPr="0075668F">
        <w:rPr>
          <w:rFonts w:ascii="Roboto" w:hAnsi="Roboto" w:cs="Tahoma"/>
          <w:b/>
          <w:sz w:val="28"/>
          <w:szCs w:val="22"/>
        </w:rPr>
        <w:t>SOGLASJE IN IZJAVA</w:t>
      </w:r>
    </w:p>
    <w:p w14:paraId="4A2B6603" w14:textId="77777777" w:rsidR="0075668F" w:rsidRPr="009663F6" w:rsidRDefault="0075668F" w:rsidP="00764A16">
      <w:pPr>
        <w:spacing w:line="312" w:lineRule="auto"/>
        <w:jc w:val="center"/>
        <w:rPr>
          <w:rFonts w:ascii="Roboto" w:hAnsi="Roboto" w:cs="Tahoma"/>
          <w:sz w:val="22"/>
          <w:szCs w:val="22"/>
        </w:rPr>
      </w:pPr>
      <w:r w:rsidRPr="0075668F">
        <w:rPr>
          <w:rFonts w:ascii="Roboto" w:hAnsi="Roboto" w:cs="Tahoma"/>
          <w:b/>
          <w:sz w:val="28"/>
          <w:szCs w:val="22"/>
        </w:rPr>
        <w:t>KANDIDATA ZA ČLANA VOLILNEGA ODBORA</w:t>
      </w:r>
      <w:r w:rsidRPr="0075668F">
        <w:rPr>
          <w:rFonts w:ascii="Roboto" w:hAnsi="Roboto" w:cs="Tahoma"/>
          <w:b/>
          <w:sz w:val="28"/>
          <w:szCs w:val="22"/>
        </w:rPr>
        <w:cr/>
      </w:r>
    </w:p>
    <w:p w14:paraId="004B4A25" w14:textId="77777777" w:rsidR="00F52F99" w:rsidRDefault="00F52F99" w:rsidP="00F52F99">
      <w:pPr>
        <w:spacing w:line="360" w:lineRule="auto"/>
        <w:rPr>
          <w:rFonts w:ascii="Roboto" w:hAnsi="Roboto" w:cs="Tahoma"/>
          <w:bCs/>
          <w:sz w:val="22"/>
          <w:szCs w:val="22"/>
          <w:u w:val="single"/>
        </w:rPr>
      </w:pPr>
      <w:r w:rsidRPr="0075668F">
        <w:rPr>
          <w:rFonts w:ascii="Roboto" w:hAnsi="Roboto" w:cs="Tahoma"/>
          <w:bCs/>
          <w:sz w:val="22"/>
          <w:szCs w:val="22"/>
        </w:rPr>
        <w:t>Ime in priimek kandidata:</w:t>
      </w:r>
      <w:r>
        <w:rPr>
          <w:rFonts w:ascii="Roboto" w:hAnsi="Roboto" w:cs="Tahoma"/>
          <w:bCs/>
          <w:sz w:val="22"/>
          <w:szCs w:val="22"/>
        </w:rPr>
        <w:t xml:space="preserve"> </w:t>
      </w:r>
      <w:r>
        <w:rPr>
          <w:rFonts w:ascii="Roboto" w:hAnsi="Roboto" w:cs="Tahoma"/>
          <w:bCs/>
          <w:sz w:val="22"/>
          <w:szCs w:val="22"/>
          <w:u w:val="single"/>
        </w:rPr>
        <w:tab/>
      </w:r>
      <w:r>
        <w:rPr>
          <w:rFonts w:ascii="Roboto" w:hAnsi="Roboto" w:cs="Tahoma"/>
          <w:bCs/>
          <w:sz w:val="22"/>
          <w:szCs w:val="22"/>
          <w:u w:val="single"/>
        </w:rPr>
        <w:tab/>
      </w:r>
      <w:r>
        <w:rPr>
          <w:rFonts w:ascii="Roboto" w:hAnsi="Roboto" w:cs="Tahoma"/>
          <w:bCs/>
          <w:sz w:val="22"/>
          <w:szCs w:val="22"/>
          <w:u w:val="single"/>
        </w:rPr>
        <w:tab/>
      </w:r>
      <w:r>
        <w:rPr>
          <w:rFonts w:ascii="Roboto" w:hAnsi="Roboto" w:cs="Tahoma"/>
          <w:bCs/>
          <w:sz w:val="22"/>
          <w:szCs w:val="22"/>
          <w:u w:val="single"/>
        </w:rPr>
        <w:tab/>
      </w:r>
      <w:r>
        <w:rPr>
          <w:rFonts w:ascii="Roboto" w:hAnsi="Roboto" w:cs="Tahoma"/>
          <w:bCs/>
          <w:sz w:val="22"/>
          <w:szCs w:val="22"/>
          <w:u w:val="single"/>
        </w:rPr>
        <w:tab/>
      </w:r>
      <w:r>
        <w:rPr>
          <w:rFonts w:ascii="Roboto" w:hAnsi="Roboto" w:cs="Tahoma"/>
          <w:bCs/>
          <w:sz w:val="22"/>
          <w:szCs w:val="22"/>
          <w:u w:val="single"/>
        </w:rPr>
        <w:tab/>
      </w:r>
      <w:r>
        <w:rPr>
          <w:rFonts w:ascii="Roboto" w:hAnsi="Roboto" w:cs="Tahoma"/>
          <w:bCs/>
          <w:sz w:val="22"/>
          <w:szCs w:val="22"/>
          <w:u w:val="single"/>
        </w:rPr>
        <w:tab/>
      </w:r>
      <w:r>
        <w:rPr>
          <w:rFonts w:ascii="Roboto" w:hAnsi="Roboto" w:cs="Tahoma"/>
          <w:bCs/>
          <w:sz w:val="22"/>
          <w:szCs w:val="22"/>
          <w:u w:val="single"/>
        </w:rPr>
        <w:tab/>
      </w:r>
      <w:r>
        <w:rPr>
          <w:rFonts w:ascii="Roboto" w:hAnsi="Roboto" w:cs="Tahoma"/>
          <w:bCs/>
          <w:sz w:val="22"/>
          <w:szCs w:val="22"/>
          <w:u w:val="single"/>
        </w:rPr>
        <w:tab/>
      </w:r>
    </w:p>
    <w:p w14:paraId="63680FE8" w14:textId="77777777" w:rsidR="00F52F99" w:rsidRPr="0075668F" w:rsidRDefault="00F52F99" w:rsidP="00F52F99">
      <w:pPr>
        <w:spacing w:line="360" w:lineRule="auto"/>
        <w:rPr>
          <w:rFonts w:ascii="Roboto" w:hAnsi="Roboto" w:cs="Tahoma"/>
          <w:bCs/>
          <w:sz w:val="22"/>
          <w:szCs w:val="22"/>
          <w:u w:val="single"/>
        </w:rPr>
      </w:pPr>
      <w:r w:rsidRPr="0075668F">
        <w:rPr>
          <w:rFonts w:ascii="Roboto" w:hAnsi="Roboto" w:cs="Tahoma"/>
          <w:bCs/>
          <w:sz w:val="22"/>
          <w:szCs w:val="22"/>
        </w:rPr>
        <w:t>EM</w:t>
      </w:r>
      <w:r>
        <w:rPr>
          <w:rFonts w:ascii="Roboto" w:hAnsi="Roboto" w:cs="Tahoma"/>
          <w:bCs/>
          <w:sz w:val="22"/>
          <w:szCs w:val="22"/>
        </w:rPr>
        <w:t>Š</w:t>
      </w:r>
      <w:r w:rsidRPr="0075668F">
        <w:rPr>
          <w:rFonts w:ascii="Roboto" w:hAnsi="Roboto" w:cs="Tahoma"/>
          <w:bCs/>
          <w:sz w:val="22"/>
          <w:szCs w:val="22"/>
        </w:rPr>
        <w:t>O</w:t>
      </w:r>
      <w:r>
        <w:rPr>
          <w:rFonts w:ascii="Roboto" w:hAnsi="Roboto" w:cs="Tahoma"/>
          <w:bCs/>
          <w:sz w:val="22"/>
          <w:szCs w:val="22"/>
        </w:rPr>
        <w:t xml:space="preserve">: </w:t>
      </w:r>
      <w:r>
        <w:rPr>
          <w:rFonts w:ascii="Roboto" w:hAnsi="Roboto" w:cs="Tahoma"/>
          <w:bCs/>
          <w:sz w:val="22"/>
          <w:szCs w:val="22"/>
          <w:u w:val="single"/>
        </w:rPr>
        <w:tab/>
      </w:r>
      <w:r>
        <w:rPr>
          <w:rFonts w:ascii="Roboto" w:hAnsi="Roboto" w:cs="Tahoma"/>
          <w:bCs/>
          <w:sz w:val="22"/>
          <w:szCs w:val="22"/>
          <w:u w:val="single"/>
        </w:rPr>
        <w:tab/>
      </w:r>
      <w:r>
        <w:rPr>
          <w:rFonts w:ascii="Roboto" w:hAnsi="Roboto" w:cs="Tahoma"/>
          <w:bCs/>
          <w:sz w:val="22"/>
          <w:szCs w:val="22"/>
          <w:u w:val="single"/>
        </w:rPr>
        <w:tab/>
      </w:r>
      <w:r>
        <w:rPr>
          <w:rFonts w:ascii="Roboto" w:hAnsi="Roboto" w:cs="Tahoma"/>
          <w:bCs/>
          <w:sz w:val="22"/>
          <w:szCs w:val="22"/>
          <w:u w:val="single"/>
        </w:rPr>
        <w:tab/>
      </w:r>
      <w:r>
        <w:rPr>
          <w:rFonts w:ascii="Roboto" w:hAnsi="Roboto" w:cs="Tahoma"/>
          <w:bCs/>
          <w:sz w:val="22"/>
          <w:szCs w:val="22"/>
          <w:u w:val="single"/>
        </w:rPr>
        <w:tab/>
      </w:r>
      <w:r>
        <w:rPr>
          <w:rFonts w:ascii="Roboto" w:hAnsi="Roboto" w:cs="Tahoma"/>
          <w:bCs/>
          <w:sz w:val="22"/>
          <w:szCs w:val="22"/>
          <w:u w:val="single"/>
        </w:rPr>
        <w:tab/>
      </w:r>
      <w:r>
        <w:rPr>
          <w:rFonts w:ascii="Roboto" w:hAnsi="Roboto" w:cs="Tahoma"/>
          <w:bCs/>
          <w:sz w:val="22"/>
          <w:szCs w:val="22"/>
        </w:rPr>
        <w:t xml:space="preserve"> , davčna številka: </w:t>
      </w:r>
      <w:r>
        <w:rPr>
          <w:rFonts w:ascii="Roboto" w:hAnsi="Roboto" w:cs="Tahoma"/>
          <w:bCs/>
          <w:sz w:val="22"/>
          <w:szCs w:val="22"/>
          <w:u w:val="single"/>
        </w:rPr>
        <w:tab/>
      </w:r>
      <w:r>
        <w:rPr>
          <w:rFonts w:ascii="Roboto" w:hAnsi="Roboto" w:cs="Tahoma"/>
          <w:bCs/>
          <w:sz w:val="22"/>
          <w:szCs w:val="22"/>
          <w:u w:val="single"/>
        </w:rPr>
        <w:tab/>
      </w:r>
      <w:r>
        <w:rPr>
          <w:rFonts w:ascii="Roboto" w:hAnsi="Roboto" w:cs="Tahoma"/>
          <w:bCs/>
          <w:sz w:val="22"/>
          <w:szCs w:val="22"/>
          <w:u w:val="single"/>
        </w:rPr>
        <w:tab/>
      </w:r>
      <w:r>
        <w:rPr>
          <w:rFonts w:ascii="Roboto" w:hAnsi="Roboto" w:cs="Tahoma"/>
          <w:bCs/>
          <w:sz w:val="22"/>
          <w:szCs w:val="22"/>
          <w:u w:val="single"/>
        </w:rPr>
        <w:tab/>
      </w:r>
    </w:p>
    <w:p w14:paraId="2A372667" w14:textId="77777777" w:rsidR="00F52F99" w:rsidRDefault="00F52F99" w:rsidP="00F52F99">
      <w:pPr>
        <w:spacing w:line="216" w:lineRule="auto"/>
        <w:rPr>
          <w:rFonts w:ascii="Roboto" w:hAnsi="Roboto" w:cs="Tahoma"/>
          <w:bCs/>
          <w:sz w:val="22"/>
          <w:szCs w:val="22"/>
          <w:u w:val="single"/>
        </w:rPr>
      </w:pPr>
      <w:r>
        <w:rPr>
          <w:rFonts w:ascii="Roboto" w:hAnsi="Roboto" w:cs="Tahoma"/>
          <w:bCs/>
          <w:sz w:val="22"/>
          <w:szCs w:val="22"/>
        </w:rPr>
        <w:t xml:space="preserve">Stalno bivališče: </w:t>
      </w:r>
      <w:r>
        <w:rPr>
          <w:rFonts w:ascii="Roboto" w:hAnsi="Roboto" w:cs="Tahoma"/>
          <w:bCs/>
          <w:sz w:val="22"/>
          <w:szCs w:val="22"/>
          <w:u w:val="single"/>
        </w:rPr>
        <w:tab/>
      </w:r>
      <w:r>
        <w:rPr>
          <w:rFonts w:ascii="Roboto" w:hAnsi="Roboto" w:cs="Tahoma"/>
          <w:bCs/>
          <w:sz w:val="22"/>
          <w:szCs w:val="22"/>
          <w:u w:val="single"/>
        </w:rPr>
        <w:tab/>
      </w:r>
      <w:r>
        <w:rPr>
          <w:rFonts w:ascii="Roboto" w:hAnsi="Roboto" w:cs="Tahoma"/>
          <w:bCs/>
          <w:sz w:val="22"/>
          <w:szCs w:val="22"/>
          <w:u w:val="single"/>
        </w:rPr>
        <w:tab/>
      </w:r>
      <w:r>
        <w:rPr>
          <w:rFonts w:ascii="Roboto" w:hAnsi="Roboto" w:cs="Tahoma"/>
          <w:bCs/>
          <w:sz w:val="22"/>
          <w:szCs w:val="22"/>
          <w:u w:val="single"/>
        </w:rPr>
        <w:tab/>
      </w:r>
      <w:r>
        <w:rPr>
          <w:rFonts w:ascii="Roboto" w:hAnsi="Roboto" w:cs="Tahoma"/>
          <w:bCs/>
          <w:sz w:val="22"/>
          <w:szCs w:val="22"/>
          <w:u w:val="single"/>
        </w:rPr>
        <w:tab/>
      </w:r>
      <w:r>
        <w:rPr>
          <w:rFonts w:ascii="Roboto" w:hAnsi="Roboto" w:cs="Tahoma"/>
          <w:bCs/>
          <w:sz w:val="22"/>
          <w:szCs w:val="22"/>
          <w:u w:val="single"/>
        </w:rPr>
        <w:tab/>
      </w:r>
      <w:r>
        <w:rPr>
          <w:rFonts w:ascii="Roboto" w:hAnsi="Roboto" w:cs="Tahoma"/>
          <w:bCs/>
          <w:sz w:val="22"/>
          <w:szCs w:val="22"/>
          <w:u w:val="single"/>
        </w:rPr>
        <w:tab/>
      </w:r>
      <w:r>
        <w:rPr>
          <w:rFonts w:ascii="Roboto" w:hAnsi="Roboto" w:cs="Tahoma"/>
          <w:bCs/>
          <w:sz w:val="22"/>
          <w:szCs w:val="22"/>
          <w:u w:val="single"/>
        </w:rPr>
        <w:tab/>
      </w:r>
      <w:r>
        <w:rPr>
          <w:rFonts w:ascii="Roboto" w:hAnsi="Roboto" w:cs="Tahoma"/>
          <w:bCs/>
          <w:sz w:val="22"/>
          <w:szCs w:val="22"/>
          <w:u w:val="single"/>
        </w:rPr>
        <w:tab/>
      </w:r>
      <w:r>
        <w:rPr>
          <w:rFonts w:ascii="Roboto" w:hAnsi="Roboto" w:cs="Tahoma"/>
          <w:bCs/>
          <w:sz w:val="22"/>
          <w:szCs w:val="22"/>
          <w:u w:val="single"/>
        </w:rPr>
        <w:tab/>
      </w:r>
    </w:p>
    <w:p w14:paraId="20C90D98" w14:textId="77777777" w:rsidR="00F52F99" w:rsidRPr="009663F6" w:rsidRDefault="00F52F99" w:rsidP="00F52F99">
      <w:pPr>
        <w:spacing w:line="216" w:lineRule="auto"/>
        <w:ind w:left="2160" w:firstLine="720"/>
        <w:rPr>
          <w:rFonts w:ascii="Roboto" w:hAnsi="Roboto" w:cs="Tahoma"/>
          <w:bCs/>
          <w:sz w:val="18"/>
          <w:szCs w:val="20"/>
        </w:rPr>
      </w:pPr>
      <w:r w:rsidRPr="009663F6">
        <w:rPr>
          <w:rFonts w:ascii="Roboto" w:hAnsi="Roboto" w:cs="Tahoma"/>
          <w:bCs/>
          <w:sz w:val="18"/>
          <w:szCs w:val="20"/>
        </w:rPr>
        <w:t>(kraj, ulica, hišna številka</w:t>
      </w:r>
      <w:r>
        <w:rPr>
          <w:rFonts w:ascii="Roboto" w:hAnsi="Roboto" w:cs="Tahoma"/>
          <w:bCs/>
          <w:sz w:val="18"/>
          <w:szCs w:val="20"/>
        </w:rPr>
        <w:t>, poštna številka, ime pošte</w:t>
      </w:r>
      <w:r w:rsidRPr="009663F6">
        <w:rPr>
          <w:rFonts w:ascii="Roboto" w:hAnsi="Roboto" w:cs="Tahoma"/>
          <w:bCs/>
          <w:sz w:val="18"/>
          <w:szCs w:val="20"/>
        </w:rPr>
        <w:t>)</w:t>
      </w:r>
    </w:p>
    <w:p w14:paraId="5C1B4154" w14:textId="77777777" w:rsidR="00F52F99" w:rsidRDefault="00F52F99" w:rsidP="00F52F99">
      <w:pPr>
        <w:rPr>
          <w:rFonts w:ascii="Roboto" w:hAnsi="Roboto" w:cs="Tahoma"/>
          <w:bCs/>
          <w:sz w:val="22"/>
          <w:szCs w:val="22"/>
          <w:u w:val="single"/>
        </w:rPr>
      </w:pPr>
    </w:p>
    <w:p w14:paraId="1CA62DCD" w14:textId="77777777" w:rsidR="00F52F99" w:rsidRDefault="00F52F99" w:rsidP="00F52F99">
      <w:pPr>
        <w:rPr>
          <w:rFonts w:ascii="Roboto" w:hAnsi="Roboto" w:cs="Tahoma"/>
          <w:bCs/>
          <w:sz w:val="22"/>
          <w:szCs w:val="22"/>
          <w:u w:val="single"/>
        </w:rPr>
      </w:pPr>
      <w:r>
        <w:rPr>
          <w:rFonts w:ascii="Roboto" w:hAnsi="Roboto" w:cs="Tahoma"/>
          <w:bCs/>
          <w:sz w:val="22"/>
          <w:szCs w:val="22"/>
          <w:u w:val="single"/>
        </w:rPr>
        <w:tab/>
      </w:r>
      <w:r>
        <w:rPr>
          <w:rFonts w:ascii="Roboto" w:hAnsi="Roboto" w:cs="Tahoma"/>
          <w:bCs/>
          <w:sz w:val="22"/>
          <w:szCs w:val="22"/>
          <w:u w:val="single"/>
        </w:rPr>
        <w:tab/>
      </w:r>
      <w:r>
        <w:rPr>
          <w:rFonts w:ascii="Roboto" w:hAnsi="Roboto" w:cs="Tahoma"/>
          <w:bCs/>
          <w:sz w:val="22"/>
          <w:szCs w:val="22"/>
          <w:u w:val="single"/>
        </w:rPr>
        <w:tab/>
      </w:r>
      <w:r>
        <w:rPr>
          <w:rFonts w:ascii="Roboto" w:hAnsi="Roboto" w:cs="Tahoma"/>
          <w:bCs/>
          <w:sz w:val="22"/>
          <w:szCs w:val="22"/>
          <w:u w:val="single"/>
        </w:rPr>
        <w:tab/>
      </w:r>
      <w:r>
        <w:rPr>
          <w:rFonts w:ascii="Roboto" w:hAnsi="Roboto" w:cs="Tahoma"/>
          <w:bCs/>
          <w:sz w:val="22"/>
          <w:szCs w:val="22"/>
          <w:u w:val="single"/>
        </w:rPr>
        <w:tab/>
      </w:r>
      <w:r>
        <w:rPr>
          <w:rFonts w:ascii="Roboto" w:hAnsi="Roboto" w:cs="Tahoma"/>
          <w:bCs/>
          <w:sz w:val="22"/>
          <w:szCs w:val="22"/>
          <w:u w:val="single"/>
        </w:rPr>
        <w:tab/>
      </w:r>
      <w:r>
        <w:rPr>
          <w:rFonts w:ascii="Roboto" w:hAnsi="Roboto" w:cs="Tahoma"/>
          <w:bCs/>
          <w:sz w:val="22"/>
          <w:szCs w:val="22"/>
          <w:u w:val="single"/>
        </w:rPr>
        <w:tab/>
      </w:r>
      <w:r>
        <w:rPr>
          <w:rFonts w:ascii="Roboto" w:hAnsi="Roboto" w:cs="Tahoma"/>
          <w:bCs/>
          <w:sz w:val="22"/>
          <w:szCs w:val="22"/>
          <w:u w:val="single"/>
        </w:rPr>
        <w:tab/>
      </w:r>
      <w:r>
        <w:rPr>
          <w:rFonts w:ascii="Roboto" w:hAnsi="Roboto" w:cs="Tahoma"/>
          <w:bCs/>
          <w:sz w:val="22"/>
          <w:szCs w:val="22"/>
          <w:u w:val="single"/>
        </w:rPr>
        <w:tab/>
      </w:r>
      <w:r>
        <w:rPr>
          <w:rFonts w:ascii="Roboto" w:hAnsi="Roboto" w:cs="Tahoma"/>
          <w:bCs/>
          <w:sz w:val="22"/>
          <w:szCs w:val="22"/>
          <w:u w:val="single"/>
        </w:rPr>
        <w:tab/>
      </w:r>
      <w:r>
        <w:rPr>
          <w:rFonts w:ascii="Roboto" w:hAnsi="Roboto" w:cs="Tahoma"/>
          <w:bCs/>
          <w:sz w:val="22"/>
          <w:szCs w:val="22"/>
          <w:u w:val="single"/>
        </w:rPr>
        <w:tab/>
      </w:r>
      <w:r>
        <w:rPr>
          <w:rFonts w:ascii="Roboto" w:hAnsi="Roboto" w:cs="Tahoma"/>
          <w:bCs/>
          <w:sz w:val="22"/>
          <w:szCs w:val="22"/>
          <w:u w:val="single"/>
        </w:rPr>
        <w:tab/>
      </w:r>
    </w:p>
    <w:p w14:paraId="2F0F52FB" w14:textId="4D7623E3" w:rsidR="00F52F99" w:rsidRDefault="00F52F99" w:rsidP="00F52F99">
      <w:pPr>
        <w:spacing w:line="360" w:lineRule="auto"/>
        <w:rPr>
          <w:rFonts w:ascii="Roboto" w:hAnsi="Roboto" w:cs="Tahoma"/>
          <w:b/>
          <w:sz w:val="22"/>
          <w:szCs w:val="22"/>
        </w:rPr>
      </w:pPr>
      <w:r w:rsidRPr="0075668F">
        <w:rPr>
          <w:rFonts w:ascii="Roboto" w:hAnsi="Roboto" w:cs="Tahoma"/>
          <w:b/>
          <w:sz w:val="22"/>
          <w:szCs w:val="22"/>
        </w:rPr>
        <w:t>(številka osebnega bančnega računa kandidata; številka se začne: SI56…………: prepišite jo iz</w:t>
      </w:r>
      <w:r w:rsidR="00B978EB">
        <w:rPr>
          <w:rFonts w:ascii="Roboto" w:hAnsi="Roboto" w:cs="Tahoma"/>
          <w:b/>
          <w:sz w:val="22"/>
          <w:szCs w:val="22"/>
        </w:rPr>
        <w:t xml:space="preserve"> </w:t>
      </w:r>
      <w:r w:rsidRPr="0075668F">
        <w:rPr>
          <w:rFonts w:ascii="Roboto" w:hAnsi="Roboto" w:cs="Tahoma"/>
          <w:b/>
          <w:sz w:val="22"/>
          <w:szCs w:val="22"/>
        </w:rPr>
        <w:t>vašega mesečnega bančnega izpiska)</w:t>
      </w:r>
    </w:p>
    <w:p w14:paraId="79EF3E2C" w14:textId="77777777" w:rsidR="00F52F99" w:rsidRDefault="00F52F99" w:rsidP="00F52F99">
      <w:pPr>
        <w:rPr>
          <w:rFonts w:ascii="Roboto" w:hAnsi="Roboto" w:cs="Tahoma"/>
          <w:bCs/>
          <w:sz w:val="18"/>
          <w:szCs w:val="20"/>
        </w:rPr>
      </w:pPr>
      <w:r>
        <w:rPr>
          <w:rFonts w:ascii="Roboto" w:hAnsi="Roboto" w:cs="Tahoma"/>
          <w:bCs/>
          <w:sz w:val="22"/>
          <w:szCs w:val="22"/>
          <w:u w:val="single"/>
        </w:rPr>
        <w:tab/>
      </w:r>
      <w:r>
        <w:rPr>
          <w:rFonts w:ascii="Roboto" w:hAnsi="Roboto" w:cs="Tahoma"/>
          <w:bCs/>
          <w:sz w:val="22"/>
          <w:szCs w:val="22"/>
          <w:u w:val="single"/>
        </w:rPr>
        <w:tab/>
      </w:r>
      <w:r>
        <w:rPr>
          <w:rFonts w:ascii="Roboto" w:hAnsi="Roboto" w:cs="Tahoma"/>
          <w:bCs/>
          <w:sz w:val="22"/>
          <w:szCs w:val="22"/>
          <w:u w:val="single"/>
        </w:rPr>
        <w:tab/>
      </w:r>
      <w:r>
        <w:rPr>
          <w:rFonts w:ascii="Roboto" w:hAnsi="Roboto" w:cs="Tahoma"/>
          <w:bCs/>
          <w:sz w:val="22"/>
          <w:szCs w:val="22"/>
          <w:u w:val="single"/>
        </w:rPr>
        <w:tab/>
      </w:r>
      <w:r>
        <w:rPr>
          <w:rFonts w:ascii="Roboto" w:hAnsi="Roboto" w:cs="Tahoma"/>
          <w:bCs/>
          <w:sz w:val="22"/>
          <w:szCs w:val="22"/>
          <w:u w:val="single"/>
        </w:rPr>
        <w:tab/>
      </w:r>
      <w:r>
        <w:rPr>
          <w:rFonts w:ascii="Roboto" w:hAnsi="Roboto" w:cs="Tahoma"/>
          <w:bCs/>
          <w:sz w:val="22"/>
          <w:szCs w:val="22"/>
          <w:u w:val="single"/>
        </w:rPr>
        <w:tab/>
      </w:r>
      <w:r>
        <w:rPr>
          <w:rFonts w:ascii="Roboto" w:hAnsi="Roboto" w:cs="Tahoma"/>
          <w:bCs/>
          <w:sz w:val="22"/>
          <w:szCs w:val="22"/>
          <w:u w:val="single"/>
        </w:rPr>
        <w:tab/>
      </w:r>
      <w:r>
        <w:rPr>
          <w:rFonts w:ascii="Roboto" w:hAnsi="Roboto" w:cs="Tahoma"/>
          <w:bCs/>
          <w:sz w:val="22"/>
          <w:szCs w:val="22"/>
          <w:u w:val="single"/>
        </w:rPr>
        <w:tab/>
      </w:r>
      <w:r>
        <w:rPr>
          <w:rFonts w:ascii="Roboto" w:hAnsi="Roboto" w:cs="Tahoma"/>
          <w:bCs/>
          <w:sz w:val="22"/>
          <w:szCs w:val="22"/>
          <w:u w:val="single"/>
        </w:rPr>
        <w:tab/>
      </w:r>
      <w:r>
        <w:rPr>
          <w:rFonts w:ascii="Roboto" w:hAnsi="Roboto" w:cs="Tahoma"/>
          <w:bCs/>
          <w:sz w:val="22"/>
          <w:szCs w:val="22"/>
          <w:u w:val="single"/>
        </w:rPr>
        <w:tab/>
      </w:r>
      <w:r>
        <w:rPr>
          <w:rFonts w:ascii="Roboto" w:hAnsi="Roboto" w:cs="Tahoma"/>
          <w:bCs/>
          <w:sz w:val="22"/>
          <w:szCs w:val="22"/>
          <w:u w:val="single"/>
        </w:rPr>
        <w:tab/>
      </w:r>
      <w:r>
        <w:rPr>
          <w:rFonts w:ascii="Roboto" w:hAnsi="Roboto" w:cs="Tahoma"/>
          <w:bCs/>
          <w:sz w:val="22"/>
          <w:szCs w:val="22"/>
          <w:u w:val="single"/>
        </w:rPr>
        <w:tab/>
      </w:r>
      <w:r w:rsidRPr="009663F6">
        <w:rPr>
          <w:rFonts w:ascii="Roboto" w:hAnsi="Roboto" w:cs="Tahoma"/>
          <w:bCs/>
          <w:sz w:val="18"/>
          <w:szCs w:val="20"/>
        </w:rPr>
        <w:t xml:space="preserve"> </w:t>
      </w:r>
    </w:p>
    <w:p w14:paraId="6A3119C3" w14:textId="77777777" w:rsidR="00F52F99" w:rsidRPr="009663F6" w:rsidRDefault="00F52F99" w:rsidP="00F52F99">
      <w:pPr>
        <w:spacing w:line="360" w:lineRule="auto"/>
        <w:ind w:left="2160" w:firstLine="720"/>
        <w:rPr>
          <w:rFonts w:ascii="Roboto" w:hAnsi="Roboto" w:cs="Tahoma"/>
          <w:bCs/>
          <w:sz w:val="20"/>
          <w:szCs w:val="20"/>
        </w:rPr>
      </w:pPr>
      <w:r w:rsidRPr="009663F6">
        <w:rPr>
          <w:rFonts w:ascii="Roboto" w:hAnsi="Roboto" w:cs="Tahoma"/>
          <w:bCs/>
          <w:sz w:val="18"/>
          <w:szCs w:val="20"/>
        </w:rPr>
        <w:t>(</w:t>
      </w:r>
      <w:r>
        <w:rPr>
          <w:rFonts w:ascii="Roboto" w:hAnsi="Roboto" w:cs="Tahoma"/>
          <w:bCs/>
          <w:sz w:val="18"/>
          <w:szCs w:val="20"/>
        </w:rPr>
        <w:t>naziv in sedež banke</w:t>
      </w:r>
      <w:r w:rsidRPr="009663F6">
        <w:rPr>
          <w:rFonts w:ascii="Roboto" w:hAnsi="Roboto" w:cs="Tahoma"/>
          <w:bCs/>
          <w:sz w:val="18"/>
          <w:szCs w:val="20"/>
        </w:rPr>
        <w:t>)</w:t>
      </w:r>
    </w:p>
    <w:p w14:paraId="78B650BD" w14:textId="77777777" w:rsidR="00F52F99" w:rsidRDefault="00F52F99" w:rsidP="00F52F99">
      <w:pPr>
        <w:rPr>
          <w:rFonts w:ascii="Roboto" w:hAnsi="Roboto" w:cs="Tahoma"/>
          <w:bCs/>
          <w:sz w:val="22"/>
          <w:szCs w:val="22"/>
        </w:rPr>
      </w:pPr>
    </w:p>
    <w:p w14:paraId="05444904" w14:textId="77777777" w:rsidR="00F52F99" w:rsidRPr="0075668F" w:rsidRDefault="00F52F99" w:rsidP="00F52F99">
      <w:pPr>
        <w:rPr>
          <w:rFonts w:ascii="Roboto" w:hAnsi="Roboto" w:cs="Tahoma"/>
          <w:bCs/>
          <w:sz w:val="22"/>
          <w:szCs w:val="22"/>
          <w:u w:val="single"/>
        </w:rPr>
      </w:pPr>
      <w:r>
        <w:rPr>
          <w:rFonts w:ascii="Roboto" w:hAnsi="Roboto" w:cs="Tahoma"/>
          <w:bCs/>
          <w:sz w:val="22"/>
          <w:szCs w:val="22"/>
        </w:rPr>
        <w:t xml:space="preserve">Kontaktni podatki: </w:t>
      </w:r>
      <w:r>
        <w:rPr>
          <w:rFonts w:ascii="Roboto" w:hAnsi="Roboto" w:cs="Tahoma"/>
          <w:bCs/>
          <w:sz w:val="22"/>
          <w:szCs w:val="22"/>
          <w:u w:val="single"/>
        </w:rPr>
        <w:tab/>
      </w:r>
      <w:r>
        <w:rPr>
          <w:rFonts w:ascii="Roboto" w:hAnsi="Roboto" w:cs="Tahoma"/>
          <w:bCs/>
          <w:sz w:val="22"/>
          <w:szCs w:val="22"/>
          <w:u w:val="single"/>
        </w:rPr>
        <w:tab/>
      </w:r>
      <w:r>
        <w:rPr>
          <w:rFonts w:ascii="Roboto" w:hAnsi="Roboto" w:cs="Tahoma"/>
          <w:bCs/>
          <w:sz w:val="22"/>
          <w:szCs w:val="22"/>
          <w:u w:val="single"/>
        </w:rPr>
        <w:tab/>
      </w:r>
      <w:r>
        <w:rPr>
          <w:rFonts w:ascii="Roboto" w:hAnsi="Roboto" w:cs="Tahoma"/>
          <w:bCs/>
          <w:sz w:val="22"/>
          <w:szCs w:val="22"/>
          <w:u w:val="single"/>
        </w:rPr>
        <w:tab/>
      </w:r>
      <w:r>
        <w:rPr>
          <w:rFonts w:ascii="Roboto" w:hAnsi="Roboto" w:cs="Tahoma"/>
          <w:bCs/>
          <w:sz w:val="22"/>
          <w:szCs w:val="22"/>
        </w:rPr>
        <w:t xml:space="preserve">; </w:t>
      </w:r>
      <w:r>
        <w:rPr>
          <w:rFonts w:ascii="Roboto" w:hAnsi="Roboto" w:cs="Tahoma"/>
          <w:bCs/>
          <w:sz w:val="22"/>
          <w:szCs w:val="22"/>
          <w:u w:val="single"/>
        </w:rPr>
        <w:tab/>
      </w:r>
      <w:r>
        <w:rPr>
          <w:rFonts w:ascii="Roboto" w:hAnsi="Roboto" w:cs="Tahoma"/>
          <w:bCs/>
          <w:sz w:val="22"/>
          <w:szCs w:val="22"/>
          <w:u w:val="single"/>
        </w:rPr>
        <w:tab/>
      </w:r>
      <w:r>
        <w:rPr>
          <w:rFonts w:ascii="Roboto" w:hAnsi="Roboto" w:cs="Tahoma"/>
          <w:bCs/>
          <w:sz w:val="22"/>
          <w:szCs w:val="22"/>
          <w:u w:val="single"/>
        </w:rPr>
        <w:tab/>
      </w:r>
      <w:r>
        <w:rPr>
          <w:rFonts w:ascii="Roboto" w:hAnsi="Roboto" w:cs="Tahoma"/>
          <w:bCs/>
          <w:sz w:val="22"/>
          <w:szCs w:val="22"/>
          <w:u w:val="single"/>
        </w:rPr>
        <w:tab/>
      </w:r>
      <w:r>
        <w:rPr>
          <w:rFonts w:ascii="Roboto" w:hAnsi="Roboto" w:cs="Tahoma"/>
          <w:bCs/>
          <w:sz w:val="22"/>
          <w:szCs w:val="22"/>
          <w:u w:val="single"/>
        </w:rPr>
        <w:tab/>
      </w:r>
      <w:r>
        <w:rPr>
          <w:rFonts w:ascii="Roboto" w:hAnsi="Roboto" w:cs="Tahoma"/>
          <w:bCs/>
          <w:sz w:val="22"/>
          <w:szCs w:val="22"/>
          <w:u w:val="single"/>
        </w:rPr>
        <w:tab/>
      </w:r>
    </w:p>
    <w:p w14:paraId="27B1D6BA" w14:textId="77777777" w:rsidR="00F52F99" w:rsidRPr="009663F6" w:rsidRDefault="00F52F99" w:rsidP="00F52F99">
      <w:pPr>
        <w:spacing w:line="216" w:lineRule="auto"/>
        <w:ind w:left="1440" w:firstLine="720"/>
        <w:rPr>
          <w:rFonts w:ascii="Roboto" w:hAnsi="Roboto" w:cs="Tahoma"/>
          <w:bCs/>
          <w:sz w:val="18"/>
          <w:szCs w:val="20"/>
        </w:rPr>
      </w:pPr>
      <w:r w:rsidRPr="009663F6">
        <w:rPr>
          <w:rFonts w:ascii="Roboto" w:hAnsi="Roboto" w:cs="Tahoma"/>
          <w:bCs/>
          <w:sz w:val="18"/>
          <w:szCs w:val="20"/>
        </w:rPr>
        <w:t>(</w:t>
      </w:r>
      <w:r>
        <w:rPr>
          <w:rFonts w:ascii="Roboto" w:hAnsi="Roboto" w:cs="Tahoma"/>
          <w:bCs/>
          <w:sz w:val="18"/>
          <w:szCs w:val="20"/>
        </w:rPr>
        <w:t>št. mobilnega telefona</w:t>
      </w:r>
      <w:r w:rsidRPr="009663F6">
        <w:rPr>
          <w:rFonts w:ascii="Roboto" w:hAnsi="Roboto" w:cs="Tahoma"/>
          <w:bCs/>
          <w:sz w:val="18"/>
          <w:szCs w:val="20"/>
        </w:rPr>
        <w:t>)</w:t>
      </w:r>
      <w:r>
        <w:rPr>
          <w:rFonts w:ascii="Roboto" w:hAnsi="Roboto" w:cs="Tahoma"/>
          <w:bCs/>
          <w:sz w:val="18"/>
          <w:szCs w:val="20"/>
        </w:rPr>
        <w:tab/>
      </w:r>
      <w:r>
        <w:rPr>
          <w:rFonts w:ascii="Roboto" w:hAnsi="Roboto" w:cs="Tahoma"/>
          <w:bCs/>
          <w:sz w:val="18"/>
          <w:szCs w:val="20"/>
        </w:rPr>
        <w:tab/>
      </w:r>
      <w:r w:rsidRPr="009663F6">
        <w:rPr>
          <w:rFonts w:ascii="Roboto" w:hAnsi="Roboto" w:cs="Tahoma"/>
          <w:bCs/>
          <w:sz w:val="18"/>
          <w:szCs w:val="20"/>
        </w:rPr>
        <w:t>(</w:t>
      </w:r>
      <w:r>
        <w:rPr>
          <w:rFonts w:ascii="Roboto" w:hAnsi="Roboto" w:cs="Tahoma"/>
          <w:bCs/>
          <w:sz w:val="18"/>
          <w:szCs w:val="20"/>
        </w:rPr>
        <w:t>elektronski naslov</w:t>
      </w:r>
      <w:r w:rsidRPr="009663F6">
        <w:rPr>
          <w:rFonts w:ascii="Roboto" w:hAnsi="Roboto" w:cs="Tahoma"/>
          <w:bCs/>
          <w:sz w:val="18"/>
          <w:szCs w:val="20"/>
        </w:rPr>
        <w:t>)</w:t>
      </w:r>
    </w:p>
    <w:p w14:paraId="6C8760DB" w14:textId="77777777" w:rsidR="00F52F99" w:rsidRPr="009663F6" w:rsidRDefault="00F52F99" w:rsidP="00F52F99">
      <w:pPr>
        <w:spacing w:line="216" w:lineRule="auto"/>
        <w:ind w:left="1440" w:firstLine="720"/>
        <w:rPr>
          <w:rFonts w:ascii="Roboto" w:hAnsi="Roboto" w:cs="Tahoma"/>
          <w:bCs/>
          <w:sz w:val="18"/>
          <w:szCs w:val="20"/>
        </w:rPr>
      </w:pPr>
    </w:p>
    <w:p w14:paraId="209B8FBF" w14:textId="77777777" w:rsidR="00F52F99" w:rsidRDefault="00F52F99" w:rsidP="00F52F99">
      <w:pPr>
        <w:spacing w:line="360" w:lineRule="auto"/>
        <w:rPr>
          <w:rFonts w:ascii="Roboto" w:hAnsi="Roboto" w:cs="Tahoma"/>
          <w:bCs/>
          <w:sz w:val="20"/>
          <w:szCs w:val="20"/>
        </w:rPr>
      </w:pPr>
    </w:p>
    <w:p w14:paraId="0AE6524E" w14:textId="77777777" w:rsidR="00F52F99" w:rsidRPr="00764A16" w:rsidRDefault="00F52F99" w:rsidP="00F52F99">
      <w:pPr>
        <w:spacing w:line="360" w:lineRule="auto"/>
        <w:jc w:val="center"/>
        <w:rPr>
          <w:rFonts w:ascii="Roboto" w:hAnsi="Roboto" w:cs="Tahoma"/>
        </w:rPr>
      </w:pPr>
      <w:r w:rsidRPr="00764A16">
        <w:rPr>
          <w:rFonts w:ascii="Roboto" w:hAnsi="Roboto" w:cs="Tahoma"/>
          <w:b/>
        </w:rPr>
        <w:t>soglašam</w:t>
      </w:r>
    </w:p>
    <w:p w14:paraId="540697BF" w14:textId="546869C1" w:rsidR="00F52F99" w:rsidRDefault="00F52F99" w:rsidP="00F52F99">
      <w:pPr>
        <w:spacing w:line="312" w:lineRule="auto"/>
        <w:jc w:val="both"/>
        <w:rPr>
          <w:rFonts w:ascii="Roboto" w:hAnsi="Roboto" w:cs="Tahoma"/>
          <w:sz w:val="22"/>
          <w:szCs w:val="22"/>
        </w:rPr>
      </w:pPr>
      <w:r w:rsidRPr="003E3B48">
        <w:rPr>
          <w:rFonts w:ascii="Roboto" w:hAnsi="Roboto" w:cs="Tahoma"/>
          <w:sz w:val="22"/>
          <w:szCs w:val="22"/>
        </w:rPr>
        <w:t>z imenovanjem v volilni odbor za izvedbo glasovanja na nadomestnih volitvah za člana OS Občine</w:t>
      </w:r>
      <w:r>
        <w:rPr>
          <w:rFonts w:ascii="Roboto" w:hAnsi="Roboto" w:cs="Tahoma"/>
          <w:sz w:val="22"/>
          <w:szCs w:val="22"/>
        </w:rPr>
        <w:t xml:space="preserve"> Črnomelj</w:t>
      </w:r>
      <w:r w:rsidRPr="003E3B48">
        <w:rPr>
          <w:rFonts w:ascii="Roboto" w:hAnsi="Roboto" w:cs="Tahoma"/>
          <w:sz w:val="22"/>
          <w:szCs w:val="22"/>
        </w:rPr>
        <w:t xml:space="preserve"> - predstavnika romske skupnosti, ki bodo </w:t>
      </w:r>
      <w:r w:rsidR="00B978EB">
        <w:rPr>
          <w:rFonts w:ascii="Roboto" w:hAnsi="Roboto" w:cs="Tahoma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1. 3. 2026"/>
            </w:textInput>
          </w:ffData>
        </w:fldChar>
      </w:r>
      <w:r w:rsidR="00B978EB">
        <w:rPr>
          <w:rFonts w:ascii="Roboto" w:hAnsi="Roboto" w:cs="Tahoma"/>
          <w:b/>
          <w:bCs/>
          <w:sz w:val="22"/>
          <w:szCs w:val="22"/>
        </w:rPr>
        <w:instrText xml:space="preserve"> FORMTEXT </w:instrText>
      </w:r>
      <w:r w:rsidR="00B978EB">
        <w:rPr>
          <w:rFonts w:ascii="Roboto" w:hAnsi="Roboto" w:cs="Tahoma"/>
          <w:b/>
          <w:bCs/>
          <w:sz w:val="22"/>
          <w:szCs w:val="22"/>
        </w:rPr>
      </w:r>
      <w:r w:rsidR="00B978EB">
        <w:rPr>
          <w:rFonts w:ascii="Roboto" w:hAnsi="Roboto" w:cs="Tahoma"/>
          <w:b/>
          <w:bCs/>
          <w:sz w:val="22"/>
          <w:szCs w:val="22"/>
        </w:rPr>
        <w:fldChar w:fldCharType="separate"/>
      </w:r>
      <w:r w:rsidR="00B978EB">
        <w:rPr>
          <w:rFonts w:ascii="Roboto" w:hAnsi="Roboto" w:cs="Tahoma"/>
          <w:b/>
          <w:bCs/>
          <w:noProof/>
          <w:sz w:val="22"/>
          <w:szCs w:val="22"/>
        </w:rPr>
        <w:t>1. 3. 2026</w:t>
      </w:r>
      <w:r w:rsidR="00B978EB">
        <w:rPr>
          <w:rFonts w:ascii="Roboto" w:hAnsi="Roboto" w:cs="Tahoma"/>
          <w:b/>
          <w:bCs/>
          <w:sz w:val="22"/>
          <w:szCs w:val="22"/>
        </w:rPr>
        <w:fldChar w:fldCharType="end"/>
      </w:r>
      <w:r w:rsidR="00F13599">
        <w:rPr>
          <w:rFonts w:ascii="Roboto" w:hAnsi="Roboto" w:cs="Tahoma"/>
          <w:sz w:val="22"/>
          <w:szCs w:val="22"/>
        </w:rPr>
        <w:t xml:space="preserve">, </w:t>
      </w:r>
      <w:r w:rsidR="00F13599" w:rsidRPr="00F13599">
        <w:rPr>
          <w:rFonts w:ascii="Roboto" w:hAnsi="Roboto" w:cs="Tahoma"/>
          <w:sz w:val="22"/>
          <w:szCs w:val="22"/>
        </w:rPr>
        <w:t>kot kandidat naslednjega predlagatelja (vpišite ime npr. politične stranke ipd.):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13599" w14:paraId="061D6BE8" w14:textId="77777777" w:rsidTr="00F13599">
        <w:tc>
          <w:tcPr>
            <w:tcW w:w="9062" w:type="dxa"/>
          </w:tcPr>
          <w:p w14:paraId="6B6E6B76" w14:textId="77777777" w:rsidR="00F13599" w:rsidRDefault="00F13599" w:rsidP="00F52F99">
            <w:pPr>
              <w:spacing w:line="312" w:lineRule="auto"/>
              <w:jc w:val="both"/>
              <w:rPr>
                <w:rFonts w:ascii="Roboto" w:hAnsi="Roboto" w:cs="Tahoma"/>
                <w:sz w:val="22"/>
                <w:szCs w:val="22"/>
              </w:rPr>
            </w:pPr>
          </w:p>
        </w:tc>
      </w:tr>
    </w:tbl>
    <w:p w14:paraId="61645A08" w14:textId="77777777" w:rsidR="00F13599" w:rsidRDefault="00F13599" w:rsidP="00F52F99">
      <w:pPr>
        <w:spacing w:line="312" w:lineRule="auto"/>
        <w:jc w:val="both"/>
        <w:rPr>
          <w:rFonts w:ascii="Roboto" w:hAnsi="Roboto" w:cs="Tahoma"/>
          <w:sz w:val="22"/>
          <w:szCs w:val="22"/>
        </w:rPr>
      </w:pPr>
    </w:p>
    <w:p w14:paraId="1BF8507B" w14:textId="77777777" w:rsidR="00F52F99" w:rsidRPr="003E3B48" w:rsidRDefault="00F52F99" w:rsidP="00F52F99">
      <w:pPr>
        <w:spacing w:before="120" w:line="312" w:lineRule="auto"/>
        <w:jc w:val="both"/>
        <w:rPr>
          <w:rFonts w:ascii="Roboto" w:hAnsi="Roboto" w:cs="Tahoma"/>
          <w:sz w:val="22"/>
          <w:szCs w:val="22"/>
        </w:rPr>
      </w:pPr>
      <w:r w:rsidRPr="003E3B48">
        <w:rPr>
          <w:rFonts w:ascii="Roboto" w:hAnsi="Roboto" w:cs="Tahoma"/>
          <w:sz w:val="22"/>
          <w:szCs w:val="22"/>
        </w:rPr>
        <w:t>Izjavljam, da bom v primeru imenovanja za člana volilnega odbora, najpozneje v treh dneh po javni</w:t>
      </w:r>
      <w:r>
        <w:rPr>
          <w:rFonts w:ascii="Roboto" w:hAnsi="Roboto" w:cs="Tahoma"/>
          <w:sz w:val="22"/>
          <w:szCs w:val="22"/>
        </w:rPr>
        <w:t xml:space="preserve"> </w:t>
      </w:r>
      <w:r w:rsidRPr="003E3B48">
        <w:rPr>
          <w:rFonts w:ascii="Roboto" w:hAnsi="Roboto" w:cs="Tahoma"/>
          <w:sz w:val="22"/>
          <w:szCs w:val="22"/>
        </w:rPr>
        <w:t>objavi kandidatur in list kandidatov obvestil Posebno občinsko volilno komisijo, če bi bil v</w:t>
      </w:r>
      <w:r>
        <w:rPr>
          <w:rFonts w:ascii="Roboto" w:hAnsi="Roboto" w:cs="Tahoma"/>
          <w:sz w:val="22"/>
          <w:szCs w:val="22"/>
        </w:rPr>
        <w:t xml:space="preserve"> </w:t>
      </w:r>
      <w:r w:rsidRPr="003E3B48">
        <w:rPr>
          <w:rFonts w:ascii="Roboto" w:hAnsi="Roboto" w:cs="Tahoma"/>
          <w:sz w:val="22"/>
          <w:szCs w:val="22"/>
        </w:rPr>
        <w:t>sorodstvenem ali drugem razmerju</w:t>
      </w:r>
      <w:r>
        <w:rPr>
          <w:rFonts w:ascii="Roboto" w:hAnsi="Roboto" w:cs="Tahoma"/>
          <w:sz w:val="22"/>
          <w:szCs w:val="22"/>
        </w:rPr>
        <w:t>*</w:t>
      </w:r>
      <w:r w:rsidRPr="003E3B48">
        <w:rPr>
          <w:rFonts w:ascii="Roboto" w:hAnsi="Roboto" w:cs="Tahoma"/>
          <w:sz w:val="22"/>
          <w:szCs w:val="22"/>
        </w:rPr>
        <w:t xml:space="preserve"> s kandidatom, o katerem se glasuje na volišču, za katerega sem</w:t>
      </w:r>
      <w:r>
        <w:rPr>
          <w:rFonts w:ascii="Roboto" w:hAnsi="Roboto" w:cs="Tahoma"/>
          <w:sz w:val="22"/>
          <w:szCs w:val="22"/>
        </w:rPr>
        <w:t xml:space="preserve"> </w:t>
      </w:r>
      <w:r w:rsidRPr="003E3B48">
        <w:rPr>
          <w:rFonts w:ascii="Roboto" w:hAnsi="Roboto" w:cs="Tahoma"/>
          <w:sz w:val="22"/>
          <w:szCs w:val="22"/>
        </w:rPr>
        <w:t>imenovan v volilni odbor.</w:t>
      </w:r>
    </w:p>
    <w:p w14:paraId="1A477C83" w14:textId="77777777" w:rsidR="00B978EB" w:rsidRDefault="00F52F99" w:rsidP="00F52F99">
      <w:pPr>
        <w:spacing w:before="120" w:line="312" w:lineRule="auto"/>
        <w:jc w:val="both"/>
        <w:rPr>
          <w:rFonts w:ascii="Roboto" w:hAnsi="Roboto" w:cs="Tahoma"/>
          <w:sz w:val="22"/>
          <w:szCs w:val="22"/>
        </w:rPr>
      </w:pPr>
      <w:r w:rsidRPr="003E3B48">
        <w:rPr>
          <w:rFonts w:ascii="Roboto" w:hAnsi="Roboto" w:cs="Tahoma"/>
          <w:sz w:val="22"/>
          <w:szCs w:val="22"/>
        </w:rPr>
        <w:t>Pod kazensko in materialno odgovornostjo izjavljam, da so zgoraj navedeni podatki točni in resnični</w:t>
      </w:r>
      <w:r w:rsidR="00B978EB">
        <w:rPr>
          <w:rFonts w:ascii="Roboto" w:hAnsi="Roboto" w:cs="Tahoma"/>
          <w:sz w:val="22"/>
          <w:szCs w:val="22"/>
        </w:rPr>
        <w:t>.</w:t>
      </w:r>
    </w:p>
    <w:p w14:paraId="1DB76F4E" w14:textId="2135C427" w:rsidR="003E3B48" w:rsidRDefault="003E3B48" w:rsidP="003E3B48">
      <w:pPr>
        <w:spacing w:line="360" w:lineRule="auto"/>
        <w:rPr>
          <w:rFonts w:ascii="Roboto" w:hAnsi="Roboto" w:cs="Tahoma"/>
          <w:sz w:val="22"/>
          <w:szCs w:val="22"/>
        </w:rPr>
      </w:pPr>
    </w:p>
    <w:p w14:paraId="78B2E971" w14:textId="609BBDC1" w:rsidR="003E3B48" w:rsidRPr="003E3B48" w:rsidRDefault="003E3B48" w:rsidP="003E3B48">
      <w:pPr>
        <w:spacing w:line="360" w:lineRule="auto"/>
        <w:rPr>
          <w:rFonts w:ascii="Roboto" w:hAnsi="Roboto" w:cs="Tahoma"/>
          <w:sz w:val="22"/>
          <w:szCs w:val="22"/>
        </w:rPr>
      </w:pPr>
      <w:r w:rsidRPr="003E3B48">
        <w:rPr>
          <w:rFonts w:ascii="Roboto" w:hAnsi="Roboto" w:cs="Tahoma"/>
          <w:sz w:val="22"/>
          <w:szCs w:val="22"/>
        </w:rPr>
        <w:t>Kraj:</w:t>
      </w:r>
      <w:r>
        <w:rPr>
          <w:rFonts w:ascii="Roboto" w:hAnsi="Roboto" w:cs="Tahoma"/>
          <w:sz w:val="22"/>
          <w:szCs w:val="22"/>
        </w:rPr>
        <w:t xml:space="preserve"> </w:t>
      </w:r>
      <w:r>
        <w:rPr>
          <w:rFonts w:ascii="Roboto" w:hAnsi="Roboto" w:cs="Tahoma"/>
          <w:sz w:val="22"/>
          <w:szCs w:val="22"/>
          <w:u w:val="single"/>
        </w:rPr>
        <w:tab/>
      </w:r>
      <w:r>
        <w:rPr>
          <w:rFonts w:ascii="Roboto" w:hAnsi="Roboto" w:cs="Tahoma"/>
          <w:sz w:val="22"/>
          <w:szCs w:val="22"/>
          <w:u w:val="single"/>
        </w:rPr>
        <w:tab/>
      </w:r>
      <w:r>
        <w:rPr>
          <w:rFonts w:ascii="Roboto" w:hAnsi="Roboto" w:cs="Tahoma"/>
          <w:sz w:val="22"/>
          <w:szCs w:val="22"/>
          <w:u w:val="single"/>
        </w:rPr>
        <w:tab/>
      </w:r>
      <w:r>
        <w:rPr>
          <w:rFonts w:ascii="Roboto" w:hAnsi="Roboto" w:cs="Tahoma"/>
          <w:sz w:val="22"/>
          <w:szCs w:val="22"/>
          <w:u w:val="single"/>
        </w:rPr>
        <w:tab/>
      </w:r>
      <w:r>
        <w:rPr>
          <w:rFonts w:ascii="Roboto" w:hAnsi="Roboto" w:cs="Tahoma"/>
          <w:sz w:val="22"/>
          <w:szCs w:val="22"/>
        </w:rPr>
        <w:tab/>
      </w:r>
      <w:r>
        <w:rPr>
          <w:rFonts w:ascii="Roboto" w:hAnsi="Roboto" w:cs="Tahoma"/>
          <w:sz w:val="22"/>
          <w:szCs w:val="22"/>
        </w:rPr>
        <w:tab/>
      </w:r>
      <w:r>
        <w:rPr>
          <w:rFonts w:ascii="Roboto" w:hAnsi="Roboto" w:cs="Tahoma"/>
          <w:sz w:val="22"/>
          <w:szCs w:val="22"/>
        </w:rPr>
        <w:tab/>
      </w:r>
      <w:r>
        <w:rPr>
          <w:rFonts w:ascii="Roboto" w:hAnsi="Roboto" w:cs="Tahoma"/>
          <w:sz w:val="22"/>
          <w:szCs w:val="22"/>
        </w:rPr>
        <w:tab/>
      </w:r>
      <w:r w:rsidRPr="003E3B48">
        <w:rPr>
          <w:rFonts w:ascii="Roboto" w:hAnsi="Roboto" w:cs="Tahoma"/>
          <w:sz w:val="22"/>
          <w:szCs w:val="22"/>
        </w:rPr>
        <w:t>Podpis kandidata:</w:t>
      </w:r>
    </w:p>
    <w:p w14:paraId="26B2C437" w14:textId="51CB6E6D" w:rsidR="003E3B48" w:rsidRPr="003E3B48" w:rsidRDefault="003E3B48" w:rsidP="003E3B48">
      <w:pPr>
        <w:spacing w:line="360" w:lineRule="auto"/>
        <w:rPr>
          <w:rFonts w:ascii="Roboto" w:hAnsi="Roboto" w:cs="Tahoma"/>
          <w:sz w:val="22"/>
          <w:szCs w:val="22"/>
          <w:u w:val="single"/>
        </w:rPr>
      </w:pPr>
      <w:r w:rsidRPr="003E3B48">
        <w:rPr>
          <w:rFonts w:ascii="Roboto" w:hAnsi="Roboto" w:cs="Tahoma"/>
          <w:sz w:val="22"/>
          <w:szCs w:val="22"/>
        </w:rPr>
        <w:t xml:space="preserve">Datum: </w:t>
      </w:r>
      <w:r>
        <w:rPr>
          <w:rFonts w:ascii="Roboto" w:hAnsi="Roboto" w:cs="Tahoma"/>
          <w:sz w:val="22"/>
          <w:szCs w:val="22"/>
          <w:u w:val="single"/>
        </w:rPr>
        <w:tab/>
      </w:r>
      <w:r>
        <w:rPr>
          <w:rFonts w:ascii="Roboto" w:hAnsi="Roboto" w:cs="Tahoma"/>
          <w:sz w:val="22"/>
          <w:szCs w:val="22"/>
          <w:u w:val="single"/>
        </w:rPr>
        <w:tab/>
      </w:r>
      <w:r>
        <w:rPr>
          <w:rFonts w:ascii="Roboto" w:hAnsi="Roboto" w:cs="Tahoma"/>
          <w:sz w:val="22"/>
          <w:szCs w:val="22"/>
          <w:u w:val="single"/>
        </w:rPr>
        <w:tab/>
      </w:r>
      <w:r>
        <w:rPr>
          <w:rFonts w:ascii="Roboto" w:hAnsi="Roboto" w:cs="Tahoma"/>
          <w:sz w:val="22"/>
          <w:szCs w:val="22"/>
        </w:rPr>
        <w:tab/>
      </w:r>
      <w:r>
        <w:rPr>
          <w:rFonts w:ascii="Roboto" w:hAnsi="Roboto" w:cs="Tahoma"/>
          <w:sz w:val="22"/>
          <w:szCs w:val="22"/>
        </w:rPr>
        <w:tab/>
      </w:r>
      <w:r>
        <w:rPr>
          <w:rFonts w:ascii="Roboto" w:hAnsi="Roboto" w:cs="Tahoma"/>
          <w:sz w:val="22"/>
          <w:szCs w:val="22"/>
        </w:rPr>
        <w:tab/>
      </w:r>
      <w:r>
        <w:rPr>
          <w:rFonts w:ascii="Roboto" w:hAnsi="Roboto" w:cs="Tahoma"/>
          <w:sz w:val="22"/>
          <w:szCs w:val="22"/>
        </w:rPr>
        <w:tab/>
      </w:r>
      <w:r>
        <w:rPr>
          <w:rFonts w:ascii="Roboto" w:hAnsi="Roboto" w:cs="Tahoma"/>
          <w:sz w:val="22"/>
          <w:szCs w:val="22"/>
          <w:u w:val="single"/>
        </w:rPr>
        <w:tab/>
      </w:r>
      <w:r>
        <w:rPr>
          <w:rFonts w:ascii="Roboto" w:hAnsi="Roboto" w:cs="Tahoma"/>
          <w:sz w:val="22"/>
          <w:szCs w:val="22"/>
          <w:u w:val="single"/>
        </w:rPr>
        <w:tab/>
      </w:r>
      <w:r>
        <w:rPr>
          <w:rFonts w:ascii="Roboto" w:hAnsi="Roboto" w:cs="Tahoma"/>
          <w:sz w:val="22"/>
          <w:szCs w:val="22"/>
          <w:u w:val="single"/>
        </w:rPr>
        <w:tab/>
      </w:r>
      <w:r>
        <w:rPr>
          <w:rFonts w:ascii="Roboto" w:hAnsi="Roboto" w:cs="Tahoma"/>
          <w:sz w:val="22"/>
          <w:szCs w:val="22"/>
          <w:u w:val="single"/>
        </w:rPr>
        <w:tab/>
      </w:r>
    </w:p>
    <w:p w14:paraId="6B6BA4E4" w14:textId="77777777" w:rsidR="001E1D7B" w:rsidRPr="009663F6" w:rsidRDefault="001E1D7B" w:rsidP="001E1D7B">
      <w:pPr>
        <w:spacing w:line="360" w:lineRule="auto"/>
        <w:rPr>
          <w:rFonts w:ascii="Roboto" w:hAnsi="Roboto" w:cs="Tahoma"/>
          <w:b/>
          <w:bCs/>
          <w:sz w:val="22"/>
          <w:szCs w:val="22"/>
        </w:rPr>
      </w:pPr>
    </w:p>
    <w:p w14:paraId="2D012E18" w14:textId="77777777" w:rsidR="001B69FE" w:rsidRDefault="001B69FE" w:rsidP="00BA19E9">
      <w:pPr>
        <w:spacing w:line="360" w:lineRule="auto"/>
        <w:rPr>
          <w:rFonts w:ascii="Roboto" w:hAnsi="Roboto" w:cs="Tahoma"/>
          <w:bCs/>
          <w:sz w:val="22"/>
          <w:szCs w:val="22"/>
        </w:rPr>
      </w:pPr>
    </w:p>
    <w:sectPr w:rsidR="001B69FE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5CF28" w14:textId="77777777" w:rsidR="003E3B48" w:rsidRDefault="003E3B48" w:rsidP="003E3B48">
      <w:r>
        <w:separator/>
      </w:r>
    </w:p>
  </w:endnote>
  <w:endnote w:type="continuationSeparator" w:id="0">
    <w:p w14:paraId="3963BB50" w14:textId="77777777" w:rsidR="003E3B48" w:rsidRDefault="003E3B48" w:rsidP="003E3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F7620" w14:textId="402AE428" w:rsidR="00B978EB" w:rsidRPr="00B978EB" w:rsidRDefault="00B978EB" w:rsidP="00B978EB">
    <w:pPr>
      <w:jc w:val="both"/>
      <w:rPr>
        <w:rFonts w:ascii="Roboto" w:hAnsi="Roboto" w:cs="Tahoma"/>
        <w:bCs/>
        <w:color w:val="A6A6A6" w:themeColor="background1" w:themeShade="A6"/>
        <w:sz w:val="20"/>
        <w:szCs w:val="20"/>
      </w:rPr>
    </w:pPr>
    <w:bookmarkStart w:id="0" w:name="_Hlk216429301"/>
    <w:bookmarkStart w:id="1" w:name="_Hlk216429302"/>
    <w:r w:rsidRPr="00B978EB">
      <w:rPr>
        <w:rFonts w:ascii="Roboto" w:hAnsi="Roboto" w:cs="Tahoma"/>
        <w:bCs/>
        <w:color w:val="A6A6A6" w:themeColor="background1" w:themeShade="A6"/>
        <w:sz w:val="20"/>
        <w:szCs w:val="20"/>
      </w:rPr>
      <w:t>Posebna o</w:t>
    </w:r>
    <w:r w:rsidRPr="00B978EB">
      <w:rPr>
        <w:rFonts w:ascii="Roboto" w:hAnsi="Roboto" w:cs="Tahoma"/>
        <w:bCs/>
        <w:i/>
        <w:iCs/>
        <w:color w:val="A6A6A6" w:themeColor="background1" w:themeShade="A6"/>
        <w:sz w:val="20"/>
        <w:szCs w:val="20"/>
      </w:rPr>
      <w:t>bčinska volilna komisija se obvezuje, da bo navedene osebne podatke uporabljala izključno v namene, določene s predpisi, ki urejajo finančno poslovanje in varovanje osebnih podatkov.</w:t>
    </w:r>
  </w:p>
  <w:p w14:paraId="364166EA" w14:textId="77777777" w:rsidR="00B978EB" w:rsidRPr="00B978EB" w:rsidRDefault="00B978EB" w:rsidP="00B978EB">
    <w:pPr>
      <w:jc w:val="both"/>
      <w:rPr>
        <w:rFonts w:ascii="Roboto" w:hAnsi="Roboto" w:cs="Tahoma"/>
        <w:bCs/>
        <w:sz w:val="20"/>
        <w:szCs w:val="20"/>
      </w:rPr>
    </w:pPr>
  </w:p>
  <w:p w14:paraId="0615DD47" w14:textId="77777777" w:rsidR="00B978EB" w:rsidRPr="00B978EB" w:rsidRDefault="00B978EB" w:rsidP="00B978EB">
    <w:pPr>
      <w:jc w:val="both"/>
      <w:rPr>
        <w:rFonts w:ascii="Roboto" w:hAnsi="Roboto" w:cs="Tahoma"/>
        <w:bCs/>
        <w:sz w:val="20"/>
        <w:szCs w:val="20"/>
      </w:rPr>
    </w:pPr>
    <w:r w:rsidRPr="00B978EB">
      <w:rPr>
        <w:rFonts w:ascii="Roboto" w:hAnsi="Roboto" w:cs="Tahoma"/>
        <w:bCs/>
        <w:sz w:val="20"/>
        <w:szCs w:val="20"/>
      </w:rPr>
      <w:t xml:space="preserve"> 1 • četrti odstavek 37. člena Zakona o lokalnih volitvah (ZLV): »Predsednik, član volilnega odbora in njun namestnik ne more biti zakonec, oče, mati, otrok, sestra ali brat, posvojitelj ali posvojenec kandidata v volilni enoti, v kateri je ta volilni odbor imenovan, niti ne more živeti s kandidatom v zunajzakonski skupnosti ali registrirani istospolni partnerski skupnosti.« </w:t>
    </w:r>
  </w:p>
  <w:p w14:paraId="39E2C432" w14:textId="0FD69E19" w:rsidR="003E3B48" w:rsidRPr="003E3B48" w:rsidRDefault="00B978EB" w:rsidP="00B978EB">
    <w:pPr>
      <w:jc w:val="both"/>
      <w:rPr>
        <w:rFonts w:ascii="Roboto" w:hAnsi="Roboto" w:cs="Tahoma"/>
        <w:bCs/>
        <w:sz w:val="20"/>
        <w:szCs w:val="20"/>
      </w:rPr>
    </w:pPr>
    <w:r w:rsidRPr="00B978EB">
      <w:rPr>
        <w:rFonts w:ascii="Roboto" w:hAnsi="Roboto" w:cs="Tahoma"/>
        <w:bCs/>
        <w:sz w:val="20"/>
        <w:szCs w:val="20"/>
      </w:rPr>
      <w:t xml:space="preserve">114. a člen ZLV določa, da se z globo 600 EUR kaznuje za prekršek član volilnega odbora, ki v določenem roku ne obvesti pristojne volilne komisije o sorodstvenem ali drugem razmerju s kandidatom.  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5A6D6" w14:textId="77777777" w:rsidR="003E3B48" w:rsidRDefault="003E3B48" w:rsidP="003E3B48">
      <w:r>
        <w:separator/>
      </w:r>
    </w:p>
  </w:footnote>
  <w:footnote w:type="continuationSeparator" w:id="0">
    <w:p w14:paraId="08F705D6" w14:textId="77777777" w:rsidR="003E3B48" w:rsidRDefault="003E3B48" w:rsidP="003E3B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F0E"/>
    <w:rsid w:val="000C3A79"/>
    <w:rsid w:val="00174FB8"/>
    <w:rsid w:val="001B69FE"/>
    <w:rsid w:val="001E1D7B"/>
    <w:rsid w:val="002C38F6"/>
    <w:rsid w:val="003502CE"/>
    <w:rsid w:val="003E3B48"/>
    <w:rsid w:val="004148F4"/>
    <w:rsid w:val="00414DD1"/>
    <w:rsid w:val="005B71FC"/>
    <w:rsid w:val="0061475A"/>
    <w:rsid w:val="006228A7"/>
    <w:rsid w:val="006F43B2"/>
    <w:rsid w:val="0075668F"/>
    <w:rsid w:val="00764A16"/>
    <w:rsid w:val="0078188D"/>
    <w:rsid w:val="009171C8"/>
    <w:rsid w:val="009663F6"/>
    <w:rsid w:val="00B27328"/>
    <w:rsid w:val="00B978EB"/>
    <w:rsid w:val="00BA19E9"/>
    <w:rsid w:val="00C452E7"/>
    <w:rsid w:val="00D636BB"/>
    <w:rsid w:val="00D91F0E"/>
    <w:rsid w:val="00DC062E"/>
    <w:rsid w:val="00E51D94"/>
    <w:rsid w:val="00E933D7"/>
    <w:rsid w:val="00F13599"/>
    <w:rsid w:val="00F52F99"/>
    <w:rsid w:val="00FA4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7BC2DDF"/>
  <w15:docId w15:val="{D3CE9C05-8D4E-47D4-945A-06F4AA3CC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E1D7B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-zamik">
    <w:name w:val="Body Text Indent"/>
    <w:basedOn w:val="Navaden"/>
    <w:rsid w:val="001E1D7B"/>
    <w:pPr>
      <w:spacing w:line="360" w:lineRule="auto"/>
      <w:ind w:left="5664" w:firstLine="12"/>
    </w:pPr>
    <w:rPr>
      <w:b/>
      <w:bCs/>
    </w:rPr>
  </w:style>
  <w:style w:type="paragraph" w:styleId="Glava">
    <w:name w:val="header"/>
    <w:basedOn w:val="Navaden"/>
    <w:link w:val="GlavaZnak"/>
    <w:uiPriority w:val="99"/>
    <w:unhideWhenUsed/>
    <w:rsid w:val="003E3B48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3E3B48"/>
    <w:rPr>
      <w:sz w:val="24"/>
      <w:szCs w:val="24"/>
    </w:rPr>
  </w:style>
  <w:style w:type="paragraph" w:styleId="Noga">
    <w:name w:val="footer"/>
    <w:basedOn w:val="Navaden"/>
    <w:link w:val="NogaZnak"/>
    <w:uiPriority w:val="99"/>
    <w:unhideWhenUsed/>
    <w:rsid w:val="003E3B48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3E3B48"/>
    <w:rPr>
      <w:sz w:val="24"/>
      <w:szCs w:val="24"/>
    </w:rPr>
  </w:style>
  <w:style w:type="table" w:styleId="Tabelamrea">
    <w:name w:val="Table Grid"/>
    <w:basedOn w:val="Navadnatabela"/>
    <w:uiPriority w:val="59"/>
    <w:rsid w:val="00F135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56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160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LOKALNE VOLITVE 2006</vt:lpstr>
    </vt:vector>
  </TitlesOfParts>
  <Company>Hewlett-Packard Company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LOKALNE VOLITVE 2006</dc:title>
  <dc:creator>2005svet1</dc:creator>
  <cp:lastModifiedBy>Željka Karin Biličič</cp:lastModifiedBy>
  <cp:revision>10</cp:revision>
  <cp:lastPrinted>2022-03-10T12:13:00Z</cp:lastPrinted>
  <dcterms:created xsi:type="dcterms:W3CDTF">2022-03-10T12:03:00Z</dcterms:created>
  <dcterms:modified xsi:type="dcterms:W3CDTF">2025-12-12T09:55:00Z</dcterms:modified>
</cp:coreProperties>
</file>